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EA" w:rsidRPr="00AF4355" w:rsidRDefault="00C746EE" w:rsidP="00AF4355">
      <w:pPr>
        <w:jc w:val="center"/>
        <w:rPr>
          <w:b/>
          <w:sz w:val="24"/>
          <w:szCs w:val="24"/>
        </w:rPr>
      </w:pPr>
      <w:r w:rsidRPr="00AF4355">
        <w:rPr>
          <w:b/>
          <w:sz w:val="24"/>
          <w:szCs w:val="24"/>
        </w:rPr>
        <w:t>W</w:t>
      </w:r>
      <w:r w:rsidR="001F3253">
        <w:rPr>
          <w:b/>
          <w:sz w:val="24"/>
          <w:szCs w:val="24"/>
        </w:rPr>
        <w:t>ykaz podręczników dla klasy I Technikum Żywienia i Usług Gastronomicznych</w:t>
      </w:r>
      <w:r w:rsidR="00E05C9A">
        <w:rPr>
          <w:b/>
          <w:sz w:val="24"/>
          <w:szCs w:val="24"/>
        </w:rPr>
        <w:t xml:space="preserve">                                (po gimnazjum)</w:t>
      </w:r>
    </w:p>
    <w:p w:rsidR="00C746EE" w:rsidRPr="00AF4355" w:rsidRDefault="005832DE" w:rsidP="00AF4355">
      <w:pPr>
        <w:jc w:val="center"/>
        <w:rPr>
          <w:b/>
        </w:rPr>
      </w:pPr>
      <w:r>
        <w:rPr>
          <w:b/>
        </w:rPr>
        <w:t>Rok szkolny 201</w:t>
      </w:r>
      <w:r w:rsidR="009B0202">
        <w:rPr>
          <w:b/>
        </w:rPr>
        <w:t>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929"/>
        <w:gridCol w:w="3129"/>
        <w:gridCol w:w="2095"/>
        <w:gridCol w:w="1590"/>
      </w:tblGrid>
      <w:tr w:rsidR="008A3ADF" w:rsidTr="007E4FF1">
        <w:tc>
          <w:tcPr>
            <w:tcW w:w="545" w:type="dxa"/>
          </w:tcPr>
          <w:p w:rsidR="00C34BCB" w:rsidRPr="00AF4355" w:rsidRDefault="00C34BCB">
            <w:pPr>
              <w:rPr>
                <w:b/>
              </w:rPr>
            </w:pPr>
            <w:r w:rsidRPr="00AF4355">
              <w:rPr>
                <w:b/>
              </w:rPr>
              <w:t>L.p.</w:t>
            </w:r>
          </w:p>
        </w:tc>
        <w:tc>
          <w:tcPr>
            <w:tcW w:w="1929" w:type="dxa"/>
          </w:tcPr>
          <w:p w:rsidR="00C34BCB" w:rsidRPr="00AF4355" w:rsidRDefault="00C34BCB">
            <w:pPr>
              <w:rPr>
                <w:b/>
              </w:rPr>
            </w:pPr>
            <w:r w:rsidRPr="00AF4355">
              <w:rPr>
                <w:b/>
              </w:rPr>
              <w:t>Przedmiot</w:t>
            </w:r>
          </w:p>
        </w:tc>
        <w:tc>
          <w:tcPr>
            <w:tcW w:w="3129" w:type="dxa"/>
          </w:tcPr>
          <w:p w:rsidR="00C34BCB" w:rsidRPr="00AF4355" w:rsidRDefault="005A6DA0">
            <w:pPr>
              <w:rPr>
                <w:b/>
              </w:rPr>
            </w:pPr>
            <w:r w:rsidRPr="00AF4355">
              <w:rPr>
                <w:b/>
              </w:rPr>
              <w:t xml:space="preserve">      Tytuł podręcznika</w:t>
            </w:r>
          </w:p>
        </w:tc>
        <w:tc>
          <w:tcPr>
            <w:tcW w:w="2095" w:type="dxa"/>
          </w:tcPr>
          <w:p w:rsidR="00C34BCB" w:rsidRPr="00AF4355" w:rsidRDefault="005A6DA0">
            <w:pPr>
              <w:rPr>
                <w:b/>
              </w:rPr>
            </w:pPr>
            <w:r w:rsidRPr="00AF4355">
              <w:rPr>
                <w:b/>
              </w:rPr>
              <w:t>Autor/Autorzy</w:t>
            </w:r>
          </w:p>
        </w:tc>
        <w:tc>
          <w:tcPr>
            <w:tcW w:w="1590" w:type="dxa"/>
          </w:tcPr>
          <w:p w:rsidR="00C34BCB" w:rsidRPr="00AF4355" w:rsidRDefault="005A6DA0">
            <w:pPr>
              <w:rPr>
                <w:b/>
              </w:rPr>
            </w:pPr>
            <w:r w:rsidRPr="00AF4355">
              <w:rPr>
                <w:b/>
              </w:rPr>
              <w:t>Wydawnictwo</w:t>
            </w:r>
          </w:p>
        </w:tc>
      </w:tr>
      <w:tr w:rsidR="008A3ADF" w:rsidTr="007E4FF1">
        <w:tc>
          <w:tcPr>
            <w:tcW w:w="545" w:type="dxa"/>
          </w:tcPr>
          <w:p w:rsidR="00C34BCB" w:rsidRDefault="005A6DA0">
            <w:r>
              <w:t>1.</w:t>
            </w:r>
          </w:p>
        </w:tc>
        <w:tc>
          <w:tcPr>
            <w:tcW w:w="1929" w:type="dxa"/>
          </w:tcPr>
          <w:p w:rsidR="00C34BCB" w:rsidRDefault="008A3ADF">
            <w:r>
              <w:t>J</w:t>
            </w:r>
            <w:r w:rsidR="005A6DA0">
              <w:t>ęzyk polski</w:t>
            </w:r>
          </w:p>
          <w:p w:rsidR="008A3ADF" w:rsidRDefault="008A3ADF"/>
          <w:p w:rsidR="008A3ADF" w:rsidRDefault="008A3ADF"/>
        </w:tc>
        <w:tc>
          <w:tcPr>
            <w:tcW w:w="3129" w:type="dxa"/>
          </w:tcPr>
          <w:p w:rsidR="00766CFE" w:rsidRDefault="00766CFE" w:rsidP="00766CFE">
            <w:r>
              <w:t>Nowe Zrozumieć tekst.</w:t>
            </w:r>
          </w:p>
          <w:p w:rsidR="00766CFE" w:rsidRDefault="00766CFE" w:rsidP="00766CFE">
            <w:r>
              <w:t xml:space="preserve">Zrozumieć człowieka. Kl. I, </w:t>
            </w:r>
          </w:p>
          <w:p w:rsidR="00766CFE" w:rsidRDefault="00766CFE" w:rsidP="00766CFE">
            <w:r>
              <w:t xml:space="preserve">cz. 1 i cz. 2, Wyd. 2014. </w:t>
            </w:r>
          </w:p>
          <w:p w:rsidR="00766CFE" w:rsidRDefault="00766CFE" w:rsidP="00766CFE">
            <w:r>
              <w:t xml:space="preserve">(NPP - POMARAŃCZOWA </w:t>
            </w:r>
          </w:p>
          <w:p w:rsidR="00A33014" w:rsidRDefault="00766CFE" w:rsidP="00766CFE">
            <w:r>
              <w:t>OKŁADKA)</w:t>
            </w:r>
          </w:p>
        </w:tc>
        <w:tc>
          <w:tcPr>
            <w:tcW w:w="2095" w:type="dxa"/>
          </w:tcPr>
          <w:p w:rsidR="00C34BCB" w:rsidRDefault="00A33014">
            <w:r>
              <w:t xml:space="preserve">D. </w:t>
            </w:r>
            <w:proofErr w:type="spellStart"/>
            <w:r>
              <w:t>Chemperek</w:t>
            </w:r>
            <w:proofErr w:type="spellEnd"/>
          </w:p>
          <w:p w:rsidR="00A33014" w:rsidRDefault="00A33014">
            <w:r>
              <w:t>A. Kalbarczyk</w:t>
            </w:r>
          </w:p>
        </w:tc>
        <w:tc>
          <w:tcPr>
            <w:tcW w:w="1590" w:type="dxa"/>
          </w:tcPr>
          <w:p w:rsidR="00C34BCB" w:rsidRDefault="00A33014">
            <w:r>
              <w:t>WSiP</w:t>
            </w:r>
          </w:p>
        </w:tc>
      </w:tr>
      <w:tr w:rsidR="008A3ADF" w:rsidTr="007E4FF1">
        <w:tc>
          <w:tcPr>
            <w:tcW w:w="545" w:type="dxa"/>
          </w:tcPr>
          <w:p w:rsidR="00C34BCB" w:rsidRDefault="005A6DA0">
            <w:r>
              <w:t>2.</w:t>
            </w:r>
          </w:p>
        </w:tc>
        <w:tc>
          <w:tcPr>
            <w:tcW w:w="1929" w:type="dxa"/>
          </w:tcPr>
          <w:p w:rsidR="00C34BCB" w:rsidRDefault="008A3ADF">
            <w:r>
              <w:t>J</w:t>
            </w:r>
            <w:r w:rsidR="005A6DA0">
              <w:t>ęzyk angielski</w:t>
            </w:r>
          </w:p>
          <w:p w:rsidR="008A3ADF" w:rsidRDefault="001F3253">
            <w:r>
              <w:t>p. podstawowy</w:t>
            </w:r>
          </w:p>
        </w:tc>
        <w:tc>
          <w:tcPr>
            <w:tcW w:w="3129" w:type="dxa"/>
          </w:tcPr>
          <w:p w:rsidR="00C80A74" w:rsidRDefault="00B813FF" w:rsidP="0045216A">
            <w:r>
              <w:t>Gateway 2</w:t>
            </w:r>
          </w:p>
        </w:tc>
        <w:tc>
          <w:tcPr>
            <w:tcW w:w="2095" w:type="dxa"/>
          </w:tcPr>
          <w:p w:rsidR="00C34BCB" w:rsidRDefault="00B813FF">
            <w:r>
              <w:t>D. Spencer</w:t>
            </w:r>
          </w:p>
        </w:tc>
        <w:tc>
          <w:tcPr>
            <w:tcW w:w="1590" w:type="dxa"/>
          </w:tcPr>
          <w:p w:rsidR="00C34BCB" w:rsidRDefault="00B813FF">
            <w:r>
              <w:t>Macmillan</w:t>
            </w:r>
          </w:p>
        </w:tc>
      </w:tr>
      <w:tr w:rsidR="008A3ADF" w:rsidTr="007E4FF1">
        <w:tc>
          <w:tcPr>
            <w:tcW w:w="545" w:type="dxa"/>
          </w:tcPr>
          <w:p w:rsidR="00C34BCB" w:rsidRDefault="005A6DA0">
            <w:r>
              <w:t>3.</w:t>
            </w:r>
          </w:p>
        </w:tc>
        <w:tc>
          <w:tcPr>
            <w:tcW w:w="1929" w:type="dxa"/>
          </w:tcPr>
          <w:p w:rsidR="00C34BCB" w:rsidRDefault="008A3ADF">
            <w:r>
              <w:t>J</w:t>
            </w:r>
            <w:r w:rsidR="005A6DA0">
              <w:t>ęzyk niemiecki</w:t>
            </w:r>
          </w:p>
          <w:p w:rsidR="001F3253" w:rsidRDefault="001F3253">
            <w:r>
              <w:t>p. podstawowy</w:t>
            </w:r>
          </w:p>
        </w:tc>
        <w:tc>
          <w:tcPr>
            <w:tcW w:w="3129" w:type="dxa"/>
          </w:tcPr>
          <w:p w:rsidR="00C34BCB" w:rsidRDefault="00C222DF" w:rsidP="0045216A">
            <w:proofErr w:type="spellStart"/>
            <w:r>
              <w:t>Welltour</w:t>
            </w:r>
            <w:proofErr w:type="spellEnd"/>
            <w:r w:rsidR="00C336E4">
              <w:t xml:space="preserve"> 2</w:t>
            </w:r>
          </w:p>
        </w:tc>
        <w:tc>
          <w:tcPr>
            <w:tcW w:w="2095" w:type="dxa"/>
          </w:tcPr>
          <w:p w:rsidR="00C34BCB" w:rsidRDefault="00C222DF">
            <w:proofErr w:type="spellStart"/>
            <w:r>
              <w:t>Dwornikowska</w:t>
            </w:r>
            <w:proofErr w:type="spellEnd"/>
          </w:p>
        </w:tc>
        <w:tc>
          <w:tcPr>
            <w:tcW w:w="1590" w:type="dxa"/>
          </w:tcPr>
          <w:p w:rsidR="00C34BCB" w:rsidRDefault="00C222DF">
            <w:r>
              <w:t>Nowa Era</w:t>
            </w:r>
          </w:p>
        </w:tc>
      </w:tr>
      <w:tr w:rsidR="008A3ADF" w:rsidTr="007E4FF1">
        <w:tc>
          <w:tcPr>
            <w:tcW w:w="545" w:type="dxa"/>
          </w:tcPr>
          <w:p w:rsidR="00C34BCB" w:rsidRDefault="005A6DA0">
            <w:r>
              <w:t>4.</w:t>
            </w:r>
          </w:p>
        </w:tc>
        <w:tc>
          <w:tcPr>
            <w:tcW w:w="1929" w:type="dxa"/>
          </w:tcPr>
          <w:p w:rsidR="00C34BCB" w:rsidRDefault="008A3ADF">
            <w:r>
              <w:t>Wiedza o kulturze</w:t>
            </w:r>
          </w:p>
          <w:p w:rsidR="008A3ADF" w:rsidRDefault="008A3ADF"/>
          <w:p w:rsidR="001F3253" w:rsidRDefault="001F3253"/>
        </w:tc>
        <w:tc>
          <w:tcPr>
            <w:tcW w:w="3129" w:type="dxa"/>
          </w:tcPr>
          <w:p w:rsidR="00C34BCB" w:rsidRDefault="00A33014">
            <w:r>
              <w:t>Spotkania z kulturą</w:t>
            </w:r>
          </w:p>
        </w:tc>
        <w:tc>
          <w:tcPr>
            <w:tcW w:w="2095" w:type="dxa"/>
          </w:tcPr>
          <w:p w:rsidR="00C34BCB" w:rsidRDefault="00A33014">
            <w:r>
              <w:t>M. Bokiniec</w:t>
            </w:r>
          </w:p>
          <w:p w:rsidR="00A33014" w:rsidRDefault="00A33014">
            <w:r>
              <w:t xml:space="preserve">B. </w:t>
            </w:r>
            <w:proofErr w:type="spellStart"/>
            <w:r>
              <w:t>Forysiewicz</w:t>
            </w:r>
            <w:proofErr w:type="spellEnd"/>
          </w:p>
          <w:p w:rsidR="00A33014" w:rsidRDefault="00A33014">
            <w:r>
              <w:t>J. Michałowski</w:t>
            </w:r>
          </w:p>
        </w:tc>
        <w:tc>
          <w:tcPr>
            <w:tcW w:w="1590" w:type="dxa"/>
          </w:tcPr>
          <w:p w:rsidR="00C34BCB" w:rsidRDefault="00A33014">
            <w:r>
              <w:t>Nowa Era</w:t>
            </w:r>
          </w:p>
        </w:tc>
      </w:tr>
      <w:tr w:rsidR="008A3ADF" w:rsidTr="007E4FF1">
        <w:trPr>
          <w:trHeight w:val="465"/>
        </w:trPr>
        <w:tc>
          <w:tcPr>
            <w:tcW w:w="545" w:type="dxa"/>
          </w:tcPr>
          <w:p w:rsidR="00C34BCB" w:rsidRDefault="008A3ADF">
            <w:r>
              <w:t>5.</w:t>
            </w:r>
          </w:p>
          <w:p w:rsidR="001F3253" w:rsidRDefault="001F3253"/>
        </w:tc>
        <w:tc>
          <w:tcPr>
            <w:tcW w:w="1929" w:type="dxa"/>
          </w:tcPr>
          <w:p w:rsidR="00C34BCB" w:rsidRDefault="008A3ADF">
            <w:r>
              <w:t>Historia</w:t>
            </w:r>
          </w:p>
          <w:p w:rsidR="001F3253" w:rsidRDefault="001F3253"/>
        </w:tc>
        <w:tc>
          <w:tcPr>
            <w:tcW w:w="3129" w:type="dxa"/>
          </w:tcPr>
          <w:p w:rsidR="00C34BCB" w:rsidRDefault="00A33014">
            <w:r>
              <w:t>Poznać przeszłość</w:t>
            </w:r>
            <w:r w:rsidR="00586D20">
              <w:t>. Wiek XX</w:t>
            </w:r>
          </w:p>
          <w:p w:rsidR="00586D20" w:rsidRDefault="00586D20">
            <w:r>
              <w:t>Zakres podstawowy</w:t>
            </w:r>
          </w:p>
        </w:tc>
        <w:tc>
          <w:tcPr>
            <w:tcW w:w="2095" w:type="dxa"/>
          </w:tcPr>
          <w:p w:rsidR="00C34BCB" w:rsidRDefault="00586D20">
            <w:r>
              <w:t>S. Roszak</w:t>
            </w:r>
          </w:p>
          <w:p w:rsidR="00586D20" w:rsidRDefault="00586D20">
            <w:r>
              <w:t xml:space="preserve">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590" w:type="dxa"/>
          </w:tcPr>
          <w:p w:rsidR="00C34BCB" w:rsidRDefault="00586D20">
            <w:r>
              <w:t>Nowa Era</w:t>
            </w:r>
          </w:p>
        </w:tc>
      </w:tr>
      <w:tr w:rsidR="001F3253" w:rsidTr="007E4FF1">
        <w:trPr>
          <w:trHeight w:val="615"/>
        </w:trPr>
        <w:tc>
          <w:tcPr>
            <w:tcW w:w="545" w:type="dxa"/>
          </w:tcPr>
          <w:p w:rsidR="001F3253" w:rsidRDefault="001F3253" w:rsidP="001F3253">
            <w:r>
              <w:t>6.</w:t>
            </w:r>
          </w:p>
        </w:tc>
        <w:tc>
          <w:tcPr>
            <w:tcW w:w="1929" w:type="dxa"/>
          </w:tcPr>
          <w:p w:rsidR="001F3253" w:rsidRDefault="001F3253" w:rsidP="001F3253">
            <w:r>
              <w:t>Wiedza o społeczeństwie</w:t>
            </w:r>
          </w:p>
        </w:tc>
        <w:tc>
          <w:tcPr>
            <w:tcW w:w="3129" w:type="dxa"/>
          </w:tcPr>
          <w:p w:rsidR="001F3253" w:rsidRDefault="00586D20">
            <w:r>
              <w:t>W centrum uwagi</w:t>
            </w:r>
          </w:p>
        </w:tc>
        <w:tc>
          <w:tcPr>
            <w:tcW w:w="2095" w:type="dxa"/>
          </w:tcPr>
          <w:p w:rsidR="001F3253" w:rsidRDefault="0016739C" w:rsidP="0016739C">
            <w:r>
              <w:t>A. Janicki</w:t>
            </w:r>
          </w:p>
        </w:tc>
        <w:tc>
          <w:tcPr>
            <w:tcW w:w="1590" w:type="dxa"/>
          </w:tcPr>
          <w:p w:rsidR="001F3253" w:rsidRDefault="00586D20">
            <w:r>
              <w:t>Nowa Era</w:t>
            </w:r>
          </w:p>
        </w:tc>
      </w:tr>
      <w:tr w:rsidR="008A3ADF" w:rsidTr="007E4FF1">
        <w:tc>
          <w:tcPr>
            <w:tcW w:w="545" w:type="dxa"/>
          </w:tcPr>
          <w:p w:rsidR="00C34BCB" w:rsidRDefault="001F3253">
            <w:r>
              <w:t>7</w:t>
            </w:r>
            <w:r w:rsidR="008A3ADF">
              <w:t>.</w:t>
            </w:r>
          </w:p>
        </w:tc>
        <w:tc>
          <w:tcPr>
            <w:tcW w:w="1929" w:type="dxa"/>
          </w:tcPr>
          <w:p w:rsidR="00C34BCB" w:rsidRDefault="008A3ADF">
            <w:r>
              <w:t>Podstawy przedsiębiorczości</w:t>
            </w:r>
          </w:p>
        </w:tc>
        <w:tc>
          <w:tcPr>
            <w:tcW w:w="3129" w:type="dxa"/>
          </w:tcPr>
          <w:p w:rsidR="00C34BCB" w:rsidRDefault="00586D20">
            <w:r>
              <w:t>Podstawy przedsiębiorczości</w:t>
            </w:r>
          </w:p>
        </w:tc>
        <w:tc>
          <w:tcPr>
            <w:tcW w:w="2095" w:type="dxa"/>
          </w:tcPr>
          <w:p w:rsidR="00C34BCB" w:rsidRDefault="00586D20">
            <w:r>
              <w:t>J. Korba</w:t>
            </w:r>
          </w:p>
          <w:p w:rsidR="00586D20" w:rsidRDefault="00586D20">
            <w:r>
              <w:t>Z. Smutek</w:t>
            </w:r>
          </w:p>
        </w:tc>
        <w:tc>
          <w:tcPr>
            <w:tcW w:w="1590" w:type="dxa"/>
          </w:tcPr>
          <w:p w:rsidR="00C34BCB" w:rsidRDefault="00586D20">
            <w:r>
              <w:t>Operon</w:t>
            </w:r>
          </w:p>
        </w:tc>
      </w:tr>
      <w:tr w:rsidR="008A3ADF" w:rsidRPr="00811409" w:rsidTr="007E4FF1">
        <w:tc>
          <w:tcPr>
            <w:tcW w:w="545" w:type="dxa"/>
          </w:tcPr>
          <w:p w:rsidR="00C34BCB" w:rsidRPr="00811409" w:rsidRDefault="001F3253">
            <w:r w:rsidRPr="00811409">
              <w:t>8</w:t>
            </w:r>
            <w:r w:rsidR="008A3ADF" w:rsidRPr="00811409">
              <w:t>.</w:t>
            </w:r>
          </w:p>
        </w:tc>
        <w:tc>
          <w:tcPr>
            <w:tcW w:w="1929" w:type="dxa"/>
          </w:tcPr>
          <w:p w:rsidR="00C34BCB" w:rsidRPr="00811409" w:rsidRDefault="001F3253">
            <w:r w:rsidRPr="00811409">
              <w:t>G</w:t>
            </w:r>
            <w:r w:rsidR="008A3ADF" w:rsidRPr="00811409">
              <w:t>eografia</w:t>
            </w:r>
          </w:p>
          <w:p w:rsidR="00AF4355" w:rsidRPr="00811409" w:rsidRDefault="00AF4355"/>
        </w:tc>
        <w:tc>
          <w:tcPr>
            <w:tcW w:w="3129" w:type="dxa"/>
          </w:tcPr>
          <w:p w:rsidR="00C34BCB" w:rsidRPr="00811409" w:rsidRDefault="00586D20">
            <w:r w:rsidRPr="00811409">
              <w:t>Oblicza geografii</w:t>
            </w:r>
          </w:p>
          <w:p w:rsidR="00586D20" w:rsidRDefault="00586D20">
            <w:r w:rsidRPr="00811409">
              <w:t>Zakres podstawowy</w:t>
            </w:r>
          </w:p>
          <w:p w:rsidR="003C3E81" w:rsidRPr="00811409" w:rsidRDefault="003C3E81">
            <w:r>
              <w:t>Karty pracy ucznia</w:t>
            </w:r>
          </w:p>
        </w:tc>
        <w:tc>
          <w:tcPr>
            <w:tcW w:w="2095" w:type="dxa"/>
          </w:tcPr>
          <w:p w:rsidR="00C34BCB" w:rsidRPr="00811409" w:rsidRDefault="00586D20">
            <w:r w:rsidRPr="00811409">
              <w:t xml:space="preserve">R. </w:t>
            </w:r>
            <w:proofErr w:type="spellStart"/>
            <w:r w:rsidRPr="00811409">
              <w:t>Uliszak</w:t>
            </w:r>
            <w:proofErr w:type="spellEnd"/>
          </w:p>
          <w:p w:rsidR="00586D20" w:rsidRPr="00811409" w:rsidRDefault="00586D20">
            <w:r w:rsidRPr="00811409">
              <w:t xml:space="preserve">K. </w:t>
            </w:r>
            <w:proofErr w:type="spellStart"/>
            <w:r w:rsidRPr="00811409">
              <w:t>Wiedermann</w:t>
            </w:r>
            <w:proofErr w:type="spellEnd"/>
          </w:p>
        </w:tc>
        <w:tc>
          <w:tcPr>
            <w:tcW w:w="1590" w:type="dxa"/>
          </w:tcPr>
          <w:p w:rsidR="00C34BCB" w:rsidRPr="00811409" w:rsidRDefault="00586D20">
            <w:r w:rsidRPr="00811409">
              <w:t>Nowa Era</w:t>
            </w:r>
          </w:p>
        </w:tc>
      </w:tr>
      <w:tr w:rsidR="008A3ADF" w:rsidTr="007E4FF1">
        <w:tc>
          <w:tcPr>
            <w:tcW w:w="545" w:type="dxa"/>
          </w:tcPr>
          <w:p w:rsidR="00C34BCB" w:rsidRDefault="001F3253">
            <w:r>
              <w:t>8</w:t>
            </w:r>
            <w:r w:rsidR="008A3ADF">
              <w:t>.</w:t>
            </w:r>
          </w:p>
        </w:tc>
        <w:tc>
          <w:tcPr>
            <w:tcW w:w="1929" w:type="dxa"/>
          </w:tcPr>
          <w:p w:rsidR="00C34BCB" w:rsidRDefault="008A3ADF">
            <w:r>
              <w:t>Biologia</w:t>
            </w:r>
          </w:p>
          <w:p w:rsidR="008A3ADF" w:rsidRDefault="008A3ADF"/>
        </w:tc>
        <w:tc>
          <w:tcPr>
            <w:tcW w:w="3129" w:type="dxa"/>
          </w:tcPr>
          <w:p w:rsidR="00C34BCB" w:rsidRDefault="00AF4355">
            <w:r>
              <w:t>Biologia na czasie                               Zakres podstawowy</w:t>
            </w:r>
          </w:p>
          <w:p w:rsidR="003C3E81" w:rsidRDefault="003C3E81">
            <w:r>
              <w:t>Karty pracy ucznia</w:t>
            </w:r>
          </w:p>
        </w:tc>
        <w:tc>
          <w:tcPr>
            <w:tcW w:w="2095" w:type="dxa"/>
          </w:tcPr>
          <w:p w:rsidR="00C34BCB" w:rsidRDefault="00AF4355"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                                W. </w:t>
            </w:r>
            <w:proofErr w:type="spellStart"/>
            <w:r>
              <w:t>Krzeszowiec</w:t>
            </w:r>
            <w:proofErr w:type="spellEnd"/>
            <w:r>
              <w:t xml:space="preserve">-Jeleń  </w:t>
            </w:r>
            <w:proofErr w:type="spellStart"/>
            <w:r>
              <w:t>S.Czachorowski</w:t>
            </w:r>
            <w:proofErr w:type="spellEnd"/>
          </w:p>
          <w:p w:rsidR="003C3E81" w:rsidRDefault="003C3E81">
            <w:r>
              <w:t>J. Pawłowski</w:t>
            </w:r>
          </w:p>
        </w:tc>
        <w:tc>
          <w:tcPr>
            <w:tcW w:w="1590" w:type="dxa"/>
          </w:tcPr>
          <w:p w:rsidR="00C34BCB" w:rsidRDefault="00586D20">
            <w:r>
              <w:t>Nowa E</w:t>
            </w:r>
            <w:r w:rsidR="00AF4355">
              <w:t>ra</w:t>
            </w:r>
          </w:p>
          <w:p w:rsidR="003C3E81" w:rsidRDefault="003C3E81"/>
          <w:p w:rsidR="003C3E81" w:rsidRDefault="003C3E81"/>
          <w:p w:rsidR="003C3E81" w:rsidRDefault="003C3E81"/>
          <w:p w:rsidR="003C3E81" w:rsidRDefault="003C3E81">
            <w:r>
              <w:t>Nowa Era</w:t>
            </w:r>
          </w:p>
        </w:tc>
      </w:tr>
      <w:tr w:rsidR="008A3ADF" w:rsidTr="007E4FF1">
        <w:tc>
          <w:tcPr>
            <w:tcW w:w="545" w:type="dxa"/>
          </w:tcPr>
          <w:p w:rsidR="00C34BCB" w:rsidRDefault="001F3253">
            <w:r>
              <w:t>10</w:t>
            </w:r>
            <w:r w:rsidR="008A3ADF">
              <w:t>.</w:t>
            </w:r>
          </w:p>
        </w:tc>
        <w:tc>
          <w:tcPr>
            <w:tcW w:w="1929" w:type="dxa"/>
          </w:tcPr>
          <w:p w:rsidR="00C34BCB" w:rsidRDefault="008A3ADF">
            <w:r>
              <w:t xml:space="preserve">Chemia </w:t>
            </w:r>
          </w:p>
          <w:p w:rsidR="008A3ADF" w:rsidRDefault="008A3ADF"/>
        </w:tc>
        <w:tc>
          <w:tcPr>
            <w:tcW w:w="3129" w:type="dxa"/>
          </w:tcPr>
          <w:p w:rsidR="00C34BCB" w:rsidRDefault="00B813FF">
            <w:r>
              <w:t>Odkrywamy na nowo</w:t>
            </w:r>
            <w:r>
              <w:br/>
              <w:t>Chemia</w:t>
            </w:r>
          </w:p>
        </w:tc>
        <w:tc>
          <w:tcPr>
            <w:tcW w:w="2095" w:type="dxa"/>
          </w:tcPr>
          <w:p w:rsidR="00C34BCB" w:rsidRDefault="00B813FF" w:rsidP="0016739C">
            <w:r>
              <w:t>Sikorski</w:t>
            </w:r>
          </w:p>
        </w:tc>
        <w:tc>
          <w:tcPr>
            <w:tcW w:w="1590" w:type="dxa"/>
          </w:tcPr>
          <w:p w:rsidR="00C34BCB" w:rsidRDefault="00B813FF">
            <w:r>
              <w:t>Operon</w:t>
            </w:r>
            <w:bookmarkStart w:id="0" w:name="_GoBack"/>
            <w:bookmarkEnd w:id="0"/>
          </w:p>
        </w:tc>
      </w:tr>
      <w:tr w:rsidR="008A3ADF" w:rsidTr="007E4FF1">
        <w:tc>
          <w:tcPr>
            <w:tcW w:w="545" w:type="dxa"/>
          </w:tcPr>
          <w:p w:rsidR="00C34BCB" w:rsidRDefault="001F3253">
            <w:r>
              <w:t>11</w:t>
            </w:r>
            <w:r w:rsidR="008A3ADF">
              <w:t>.</w:t>
            </w:r>
          </w:p>
        </w:tc>
        <w:tc>
          <w:tcPr>
            <w:tcW w:w="1929" w:type="dxa"/>
          </w:tcPr>
          <w:p w:rsidR="00C34BCB" w:rsidRDefault="008A3ADF">
            <w:r>
              <w:t>Fizyka</w:t>
            </w:r>
          </w:p>
          <w:p w:rsidR="008A3ADF" w:rsidRDefault="008A3ADF"/>
        </w:tc>
        <w:tc>
          <w:tcPr>
            <w:tcW w:w="3129" w:type="dxa"/>
          </w:tcPr>
          <w:p w:rsidR="00C34BCB" w:rsidRDefault="00C0510F">
            <w:r>
              <w:t>Świat fizyki</w:t>
            </w:r>
          </w:p>
        </w:tc>
        <w:tc>
          <w:tcPr>
            <w:tcW w:w="2095" w:type="dxa"/>
          </w:tcPr>
          <w:p w:rsidR="00C34BCB" w:rsidRDefault="00C0510F">
            <w:r>
              <w:t>M. Fiałkowska</w:t>
            </w:r>
          </w:p>
        </w:tc>
        <w:tc>
          <w:tcPr>
            <w:tcW w:w="1590" w:type="dxa"/>
          </w:tcPr>
          <w:p w:rsidR="00C34BCB" w:rsidRDefault="00C0510F">
            <w:proofErr w:type="spellStart"/>
            <w:r>
              <w:t>Zamkor</w:t>
            </w:r>
            <w:proofErr w:type="spellEnd"/>
          </w:p>
        </w:tc>
      </w:tr>
      <w:tr w:rsidR="008A3ADF" w:rsidRPr="004D1A37" w:rsidTr="007E4FF1">
        <w:tc>
          <w:tcPr>
            <w:tcW w:w="545" w:type="dxa"/>
          </w:tcPr>
          <w:p w:rsidR="00C34BCB" w:rsidRPr="004D1A37" w:rsidRDefault="001F3253">
            <w:r w:rsidRPr="004D1A37">
              <w:t>12</w:t>
            </w:r>
            <w:r w:rsidR="008A3ADF" w:rsidRPr="004D1A37">
              <w:t>.</w:t>
            </w:r>
          </w:p>
        </w:tc>
        <w:tc>
          <w:tcPr>
            <w:tcW w:w="1929" w:type="dxa"/>
          </w:tcPr>
          <w:p w:rsidR="00C34BCB" w:rsidRPr="004D1A37" w:rsidRDefault="008A3ADF">
            <w:r w:rsidRPr="004D1A37">
              <w:t>Matematyka</w:t>
            </w:r>
          </w:p>
          <w:p w:rsidR="001F3253" w:rsidRPr="004D1A37" w:rsidRDefault="001F3253"/>
          <w:p w:rsidR="008A3ADF" w:rsidRPr="004D1A37" w:rsidRDefault="008A3ADF"/>
        </w:tc>
        <w:tc>
          <w:tcPr>
            <w:tcW w:w="3129" w:type="dxa"/>
          </w:tcPr>
          <w:p w:rsidR="00C34BCB" w:rsidRPr="004D1A37" w:rsidRDefault="00586D20">
            <w:r w:rsidRPr="004D1A37">
              <w:t>Matematyka I</w:t>
            </w:r>
            <w:r w:rsidR="005E712B">
              <w:br/>
              <w:t>Zakres podstawowy</w:t>
            </w:r>
          </w:p>
        </w:tc>
        <w:tc>
          <w:tcPr>
            <w:tcW w:w="2095" w:type="dxa"/>
          </w:tcPr>
          <w:p w:rsidR="00C34BCB" w:rsidRPr="004D1A37" w:rsidRDefault="00586D20">
            <w:r w:rsidRPr="004D1A37">
              <w:t>Karpiński</w:t>
            </w:r>
          </w:p>
          <w:p w:rsidR="00586D20" w:rsidRPr="004D1A37" w:rsidRDefault="00586D20">
            <w:r w:rsidRPr="004D1A37">
              <w:t>Dobrowolska</w:t>
            </w:r>
          </w:p>
          <w:p w:rsidR="00586D20" w:rsidRPr="004D1A37" w:rsidRDefault="0012731B" w:rsidP="004D1A37">
            <w:r>
              <w:t>Braun</w:t>
            </w:r>
            <w:r w:rsidR="00586D20" w:rsidRPr="004D1A37">
              <w:t xml:space="preserve"> L</w:t>
            </w:r>
            <w:r w:rsidR="004D1A37" w:rsidRPr="004D1A37">
              <w:t>e</w:t>
            </w:r>
            <w:r w:rsidR="00586D20" w:rsidRPr="004D1A37">
              <w:t>ch</w:t>
            </w:r>
          </w:p>
        </w:tc>
        <w:tc>
          <w:tcPr>
            <w:tcW w:w="1590" w:type="dxa"/>
          </w:tcPr>
          <w:p w:rsidR="00C34BCB" w:rsidRPr="004D1A37" w:rsidRDefault="00586D20">
            <w:r w:rsidRPr="004D1A37">
              <w:t>GWO</w:t>
            </w:r>
          </w:p>
        </w:tc>
      </w:tr>
      <w:tr w:rsidR="008A3ADF" w:rsidRPr="00E56852" w:rsidTr="007E4FF1">
        <w:tc>
          <w:tcPr>
            <w:tcW w:w="545" w:type="dxa"/>
          </w:tcPr>
          <w:p w:rsidR="00C34BCB" w:rsidRPr="00E56852" w:rsidRDefault="001F3253">
            <w:r w:rsidRPr="00E56852">
              <w:t>13</w:t>
            </w:r>
            <w:r w:rsidR="008A3ADF" w:rsidRPr="00E56852">
              <w:t>.</w:t>
            </w:r>
          </w:p>
        </w:tc>
        <w:tc>
          <w:tcPr>
            <w:tcW w:w="1929" w:type="dxa"/>
          </w:tcPr>
          <w:p w:rsidR="00C34BCB" w:rsidRPr="00E56852" w:rsidRDefault="008A3ADF">
            <w:r w:rsidRPr="00E56852">
              <w:t>Informatyka</w:t>
            </w:r>
          </w:p>
          <w:p w:rsidR="008A3ADF" w:rsidRPr="00E56852" w:rsidRDefault="008A3ADF"/>
        </w:tc>
        <w:tc>
          <w:tcPr>
            <w:tcW w:w="3129" w:type="dxa"/>
          </w:tcPr>
          <w:p w:rsidR="00C34BCB" w:rsidRPr="00E56852" w:rsidRDefault="00586D20">
            <w:r w:rsidRPr="00E56852">
              <w:t>Informatyka</w:t>
            </w:r>
          </w:p>
        </w:tc>
        <w:tc>
          <w:tcPr>
            <w:tcW w:w="2095" w:type="dxa"/>
          </w:tcPr>
          <w:p w:rsidR="00C34BCB" w:rsidRPr="00E56852" w:rsidRDefault="0016739C" w:rsidP="0016739C">
            <w:r>
              <w:t>A. Gawełek</w:t>
            </w:r>
          </w:p>
        </w:tc>
        <w:tc>
          <w:tcPr>
            <w:tcW w:w="1590" w:type="dxa"/>
          </w:tcPr>
          <w:p w:rsidR="00C34BCB" w:rsidRPr="00E56852" w:rsidRDefault="00586D20">
            <w:r w:rsidRPr="00E56852">
              <w:t>Operon</w:t>
            </w:r>
          </w:p>
        </w:tc>
      </w:tr>
      <w:tr w:rsidR="007E4FF1" w:rsidTr="007E4FF1">
        <w:tc>
          <w:tcPr>
            <w:tcW w:w="545" w:type="dxa"/>
          </w:tcPr>
          <w:p w:rsidR="007E4FF1" w:rsidRDefault="007E4FF1">
            <w:r>
              <w:t>14.</w:t>
            </w:r>
          </w:p>
        </w:tc>
        <w:tc>
          <w:tcPr>
            <w:tcW w:w="1929" w:type="dxa"/>
          </w:tcPr>
          <w:p w:rsidR="007E4FF1" w:rsidRDefault="007E4FF1">
            <w:r>
              <w:t>Edukacja dla bezpieczeństwa</w:t>
            </w:r>
          </w:p>
        </w:tc>
        <w:tc>
          <w:tcPr>
            <w:tcW w:w="3129" w:type="dxa"/>
          </w:tcPr>
          <w:p w:rsidR="007E4FF1" w:rsidRDefault="007E4FF1" w:rsidP="00B71478">
            <w:r>
              <w:t>Żyję i działam bezpiecznie. Podręcznik i ćwiczenia</w:t>
            </w:r>
          </w:p>
        </w:tc>
        <w:tc>
          <w:tcPr>
            <w:tcW w:w="2095" w:type="dxa"/>
          </w:tcPr>
          <w:p w:rsidR="007E4FF1" w:rsidRDefault="007E4FF1">
            <w:r>
              <w:t>J. Słoma</w:t>
            </w:r>
          </w:p>
        </w:tc>
        <w:tc>
          <w:tcPr>
            <w:tcW w:w="1590" w:type="dxa"/>
          </w:tcPr>
          <w:p w:rsidR="007E4FF1" w:rsidRDefault="007E4FF1">
            <w:r>
              <w:t>Nowa Era</w:t>
            </w:r>
          </w:p>
        </w:tc>
      </w:tr>
      <w:tr w:rsidR="008A3ADF" w:rsidRPr="004D1A37" w:rsidTr="007E4FF1">
        <w:tc>
          <w:tcPr>
            <w:tcW w:w="545" w:type="dxa"/>
          </w:tcPr>
          <w:p w:rsidR="00C34BCB" w:rsidRPr="004D1A37" w:rsidRDefault="008A3ADF">
            <w:r w:rsidRPr="004D1A37">
              <w:t>14.</w:t>
            </w:r>
          </w:p>
        </w:tc>
        <w:tc>
          <w:tcPr>
            <w:tcW w:w="1929" w:type="dxa"/>
          </w:tcPr>
          <w:p w:rsidR="00C34BCB" w:rsidRPr="004D1A37" w:rsidRDefault="005E712B" w:rsidP="0045216A">
            <w:r>
              <w:t xml:space="preserve">Język angielski </w:t>
            </w:r>
            <w:r w:rsidR="008A3ADF" w:rsidRPr="004D1A37">
              <w:t>p</w:t>
            </w:r>
            <w:r w:rsidR="00AF4355" w:rsidRPr="004D1A37">
              <w:t>.</w:t>
            </w:r>
            <w:r w:rsidR="0045216A" w:rsidRPr="004D1A37">
              <w:t> </w:t>
            </w:r>
            <w:r w:rsidR="008A3ADF" w:rsidRPr="004D1A37">
              <w:t>rozszerzony</w:t>
            </w:r>
          </w:p>
        </w:tc>
        <w:tc>
          <w:tcPr>
            <w:tcW w:w="3129" w:type="dxa"/>
          </w:tcPr>
          <w:p w:rsidR="00C34BCB" w:rsidRPr="004D1A37" w:rsidRDefault="009B0202" w:rsidP="0045216A">
            <w:r>
              <w:t>Repetytorium Matura 2015. Poziom podstawowy i rozszerzony.</w:t>
            </w:r>
          </w:p>
        </w:tc>
        <w:tc>
          <w:tcPr>
            <w:tcW w:w="2095" w:type="dxa"/>
          </w:tcPr>
          <w:p w:rsidR="00C34BCB" w:rsidRPr="004D1A37" w:rsidRDefault="009B0202">
            <w:proofErr w:type="spellStart"/>
            <w:r>
              <w:t>M.Rosińska</w:t>
            </w:r>
            <w:proofErr w:type="spellEnd"/>
            <w:r>
              <w:t>,</w:t>
            </w:r>
            <w:r>
              <w:br/>
            </w:r>
            <w:proofErr w:type="spellStart"/>
            <w:r>
              <w:t>L.Edwards</w:t>
            </w:r>
            <w:proofErr w:type="spellEnd"/>
          </w:p>
        </w:tc>
        <w:tc>
          <w:tcPr>
            <w:tcW w:w="1590" w:type="dxa"/>
          </w:tcPr>
          <w:p w:rsidR="00C34BCB" w:rsidRPr="004D1A37" w:rsidRDefault="009B0202">
            <w:r>
              <w:t>Macmillan</w:t>
            </w:r>
          </w:p>
        </w:tc>
      </w:tr>
      <w:tr w:rsidR="008A3ADF" w:rsidRPr="002E7D78" w:rsidTr="007E4FF1">
        <w:tc>
          <w:tcPr>
            <w:tcW w:w="545" w:type="dxa"/>
          </w:tcPr>
          <w:p w:rsidR="00C34BCB" w:rsidRPr="002E7D78" w:rsidRDefault="008A3ADF">
            <w:r w:rsidRPr="002E7D78">
              <w:t>15.</w:t>
            </w:r>
          </w:p>
        </w:tc>
        <w:tc>
          <w:tcPr>
            <w:tcW w:w="1929" w:type="dxa"/>
          </w:tcPr>
          <w:p w:rsidR="00C34BCB" w:rsidRPr="002E7D78" w:rsidRDefault="0045216A" w:rsidP="0045216A">
            <w:r w:rsidRPr="002E7D78">
              <w:t>Wyposażenie</w:t>
            </w:r>
            <w:r w:rsidR="001F3253" w:rsidRPr="002E7D78">
              <w:t xml:space="preserve"> i</w:t>
            </w:r>
            <w:r w:rsidRPr="002E7D78">
              <w:t xml:space="preserve"> zasady </w:t>
            </w:r>
            <w:proofErr w:type="spellStart"/>
            <w:r w:rsidRPr="002E7D78">
              <w:t>bezpiecz</w:t>
            </w:r>
            <w:proofErr w:type="spellEnd"/>
            <w:r w:rsidRPr="002E7D78">
              <w:t xml:space="preserve">. </w:t>
            </w:r>
            <w:r w:rsidR="001F3253" w:rsidRPr="002E7D78">
              <w:t>w gastronomii</w:t>
            </w:r>
          </w:p>
        </w:tc>
        <w:tc>
          <w:tcPr>
            <w:tcW w:w="3129" w:type="dxa"/>
          </w:tcPr>
          <w:p w:rsidR="00C34BCB" w:rsidRPr="002E7D78" w:rsidRDefault="00C222DF" w:rsidP="0045216A">
            <w:r>
              <w:t>Wyposażenie i zasady bezpieczeństwa w gastronomii.</w:t>
            </w:r>
          </w:p>
        </w:tc>
        <w:tc>
          <w:tcPr>
            <w:tcW w:w="2095" w:type="dxa"/>
          </w:tcPr>
          <w:p w:rsidR="005832DE" w:rsidRDefault="00C222DF" w:rsidP="00C222DF">
            <w:proofErr w:type="spellStart"/>
            <w:r>
              <w:t>A.Kasperek</w:t>
            </w:r>
            <w:proofErr w:type="spellEnd"/>
          </w:p>
          <w:p w:rsidR="00C222DF" w:rsidRPr="002E7D78" w:rsidRDefault="00C222DF" w:rsidP="00C222DF">
            <w:r>
              <w:t>M. Kondratowicz</w:t>
            </w:r>
          </w:p>
        </w:tc>
        <w:tc>
          <w:tcPr>
            <w:tcW w:w="1590" w:type="dxa"/>
          </w:tcPr>
          <w:p w:rsidR="00C34BCB" w:rsidRPr="002E7D78" w:rsidRDefault="00C222DF">
            <w:r>
              <w:t>WSiP</w:t>
            </w:r>
          </w:p>
        </w:tc>
      </w:tr>
      <w:tr w:rsidR="008A3ADF" w:rsidRPr="00083582" w:rsidTr="007E4FF1">
        <w:tc>
          <w:tcPr>
            <w:tcW w:w="545" w:type="dxa"/>
          </w:tcPr>
          <w:p w:rsidR="00C34BCB" w:rsidRPr="00083582" w:rsidRDefault="008A3ADF">
            <w:r w:rsidRPr="00083582">
              <w:t>16.</w:t>
            </w:r>
          </w:p>
        </w:tc>
        <w:tc>
          <w:tcPr>
            <w:tcW w:w="1929" w:type="dxa"/>
          </w:tcPr>
          <w:p w:rsidR="00C34BCB" w:rsidRPr="00083582" w:rsidRDefault="001F3253">
            <w:r w:rsidRPr="00083582">
              <w:t xml:space="preserve">Technologia </w:t>
            </w:r>
            <w:r w:rsidRPr="00083582">
              <w:lastRenderedPageBreak/>
              <w:t>gastronomiczna z towaroznawstwem</w:t>
            </w:r>
          </w:p>
        </w:tc>
        <w:tc>
          <w:tcPr>
            <w:tcW w:w="3129" w:type="dxa"/>
          </w:tcPr>
          <w:p w:rsidR="00C34BCB" w:rsidRDefault="004D1A37" w:rsidP="0045216A">
            <w:r w:rsidRPr="00083582">
              <w:lastRenderedPageBreak/>
              <w:t>Sporządzanie napojów i potraw</w:t>
            </w:r>
          </w:p>
          <w:p w:rsidR="00C222DF" w:rsidRPr="00083582" w:rsidRDefault="00C222DF" w:rsidP="0045216A">
            <w:r>
              <w:lastRenderedPageBreak/>
              <w:t>Towaroznawstwo i przechowywanie żywności</w:t>
            </w:r>
          </w:p>
        </w:tc>
        <w:tc>
          <w:tcPr>
            <w:tcW w:w="2095" w:type="dxa"/>
          </w:tcPr>
          <w:p w:rsidR="00586D20" w:rsidRPr="00083582" w:rsidRDefault="00083582" w:rsidP="00083582">
            <w:r w:rsidRPr="00083582">
              <w:lastRenderedPageBreak/>
              <w:t xml:space="preserve">A. </w:t>
            </w:r>
            <w:proofErr w:type="spellStart"/>
            <w:r w:rsidRPr="00083582">
              <w:t>Kmiołek</w:t>
            </w:r>
            <w:proofErr w:type="spellEnd"/>
          </w:p>
        </w:tc>
        <w:tc>
          <w:tcPr>
            <w:tcW w:w="1590" w:type="dxa"/>
          </w:tcPr>
          <w:p w:rsidR="00C34BCB" w:rsidRPr="00083582" w:rsidRDefault="00083582">
            <w:r w:rsidRPr="00083582">
              <w:t>WSiP</w:t>
            </w:r>
          </w:p>
        </w:tc>
      </w:tr>
      <w:tr w:rsidR="008A3ADF" w:rsidRPr="00083582" w:rsidTr="007E4FF1">
        <w:trPr>
          <w:trHeight w:val="643"/>
        </w:trPr>
        <w:tc>
          <w:tcPr>
            <w:tcW w:w="545" w:type="dxa"/>
          </w:tcPr>
          <w:p w:rsidR="00C34BCB" w:rsidRPr="00083582" w:rsidRDefault="008A3ADF">
            <w:r w:rsidRPr="00083582">
              <w:t>17.</w:t>
            </w:r>
          </w:p>
          <w:p w:rsidR="008A3ADF" w:rsidRPr="00083582" w:rsidRDefault="008A3ADF"/>
        </w:tc>
        <w:tc>
          <w:tcPr>
            <w:tcW w:w="1929" w:type="dxa"/>
          </w:tcPr>
          <w:p w:rsidR="008A3ADF" w:rsidRPr="00083582" w:rsidRDefault="005832DE" w:rsidP="008A3ADF">
            <w:r w:rsidRPr="00083582">
              <w:t>Język angielski</w:t>
            </w:r>
            <w:r w:rsidR="001F3253" w:rsidRPr="00083582">
              <w:t xml:space="preserve"> zawodowy</w:t>
            </w:r>
          </w:p>
          <w:p w:rsidR="00AF4355" w:rsidRPr="00083582" w:rsidRDefault="00AF4355" w:rsidP="008A3ADF"/>
        </w:tc>
        <w:tc>
          <w:tcPr>
            <w:tcW w:w="3129" w:type="dxa"/>
          </w:tcPr>
          <w:p w:rsidR="00C34BCB" w:rsidRPr="00083582" w:rsidRDefault="00BC5766">
            <w:pPr>
              <w:rPr>
                <w:lang w:val="en-US"/>
              </w:rPr>
            </w:pPr>
            <w:r w:rsidRPr="00083582">
              <w:rPr>
                <w:lang w:val="en-US"/>
              </w:rPr>
              <w:t>Highly Recommended  English for the hotel and catering industry</w:t>
            </w:r>
          </w:p>
        </w:tc>
        <w:tc>
          <w:tcPr>
            <w:tcW w:w="2095" w:type="dxa"/>
          </w:tcPr>
          <w:p w:rsidR="00C34BCB" w:rsidRPr="00083582" w:rsidRDefault="00BC5766">
            <w:pPr>
              <w:rPr>
                <w:lang w:val="en-US"/>
              </w:rPr>
            </w:pPr>
            <w:r w:rsidRPr="00083582">
              <w:rPr>
                <w:lang w:val="en-US"/>
              </w:rPr>
              <w:t>Trist Stott</w:t>
            </w:r>
          </w:p>
          <w:p w:rsidR="00BC5766" w:rsidRPr="00083582" w:rsidRDefault="00BC5766">
            <w:pPr>
              <w:rPr>
                <w:lang w:val="en-US"/>
              </w:rPr>
            </w:pPr>
            <w:r w:rsidRPr="00083582">
              <w:rPr>
                <w:lang w:val="en-US"/>
              </w:rPr>
              <w:t xml:space="preserve">Rod </w:t>
            </w:r>
            <w:proofErr w:type="spellStart"/>
            <w:r w:rsidRPr="00083582">
              <w:rPr>
                <w:lang w:val="en-US"/>
              </w:rPr>
              <w:t>Revell</w:t>
            </w:r>
            <w:proofErr w:type="spellEnd"/>
          </w:p>
        </w:tc>
        <w:tc>
          <w:tcPr>
            <w:tcW w:w="1590" w:type="dxa"/>
          </w:tcPr>
          <w:p w:rsidR="00C34BCB" w:rsidRPr="00083582" w:rsidRDefault="00BC5766">
            <w:pPr>
              <w:rPr>
                <w:lang w:val="en-US"/>
              </w:rPr>
            </w:pPr>
            <w:r w:rsidRPr="00083582">
              <w:rPr>
                <w:lang w:val="en-US"/>
              </w:rPr>
              <w:t>Oxford</w:t>
            </w:r>
          </w:p>
        </w:tc>
      </w:tr>
    </w:tbl>
    <w:p w:rsidR="00C34BCB" w:rsidRPr="00BC5766" w:rsidRDefault="00C34BCB" w:rsidP="002E7D78">
      <w:pPr>
        <w:rPr>
          <w:lang w:val="en-US"/>
        </w:rPr>
      </w:pPr>
    </w:p>
    <w:sectPr w:rsidR="00C34BCB" w:rsidRPr="00BC5766" w:rsidSect="0086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E68"/>
    <w:multiLevelType w:val="hybridMultilevel"/>
    <w:tmpl w:val="EBBC3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130"/>
    <w:multiLevelType w:val="hybridMultilevel"/>
    <w:tmpl w:val="BADAE0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7F56"/>
    <w:multiLevelType w:val="hybridMultilevel"/>
    <w:tmpl w:val="97DAE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8D2"/>
    <w:multiLevelType w:val="hybridMultilevel"/>
    <w:tmpl w:val="F718F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A97"/>
    <w:multiLevelType w:val="hybridMultilevel"/>
    <w:tmpl w:val="7FFC7C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718A"/>
    <w:multiLevelType w:val="hybridMultilevel"/>
    <w:tmpl w:val="07382D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F5456"/>
    <w:multiLevelType w:val="hybridMultilevel"/>
    <w:tmpl w:val="855207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7436"/>
    <w:multiLevelType w:val="hybridMultilevel"/>
    <w:tmpl w:val="DD5CB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2EA5"/>
    <w:multiLevelType w:val="hybridMultilevel"/>
    <w:tmpl w:val="C38433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274B9"/>
    <w:multiLevelType w:val="hybridMultilevel"/>
    <w:tmpl w:val="957A12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6EE"/>
    <w:rsid w:val="00083582"/>
    <w:rsid w:val="000E7942"/>
    <w:rsid w:val="001047EE"/>
    <w:rsid w:val="0012731B"/>
    <w:rsid w:val="0016739C"/>
    <w:rsid w:val="001F3253"/>
    <w:rsid w:val="00262EA9"/>
    <w:rsid w:val="002D7B8E"/>
    <w:rsid w:val="002E7D78"/>
    <w:rsid w:val="00314330"/>
    <w:rsid w:val="00347DFA"/>
    <w:rsid w:val="003C3E81"/>
    <w:rsid w:val="0045216A"/>
    <w:rsid w:val="004D1A37"/>
    <w:rsid w:val="004E51EA"/>
    <w:rsid w:val="00516261"/>
    <w:rsid w:val="00540004"/>
    <w:rsid w:val="0057679B"/>
    <w:rsid w:val="005832DE"/>
    <w:rsid w:val="00586D20"/>
    <w:rsid w:val="005A6DA0"/>
    <w:rsid w:val="005A7683"/>
    <w:rsid w:val="005E712B"/>
    <w:rsid w:val="00696988"/>
    <w:rsid w:val="006A27E0"/>
    <w:rsid w:val="006C1B87"/>
    <w:rsid w:val="006C2BEA"/>
    <w:rsid w:val="00766CFE"/>
    <w:rsid w:val="007B24C6"/>
    <w:rsid w:val="007C2418"/>
    <w:rsid w:val="007E4FF1"/>
    <w:rsid w:val="00811409"/>
    <w:rsid w:val="008600EA"/>
    <w:rsid w:val="008A3ADF"/>
    <w:rsid w:val="008B28E6"/>
    <w:rsid w:val="00995641"/>
    <w:rsid w:val="009B0202"/>
    <w:rsid w:val="009C7C68"/>
    <w:rsid w:val="00A01800"/>
    <w:rsid w:val="00A33014"/>
    <w:rsid w:val="00A5024A"/>
    <w:rsid w:val="00AB45E7"/>
    <w:rsid w:val="00AF4355"/>
    <w:rsid w:val="00AF64A7"/>
    <w:rsid w:val="00B2629F"/>
    <w:rsid w:val="00B813FF"/>
    <w:rsid w:val="00BC5766"/>
    <w:rsid w:val="00BD429F"/>
    <w:rsid w:val="00C0510F"/>
    <w:rsid w:val="00C222DF"/>
    <w:rsid w:val="00C336E4"/>
    <w:rsid w:val="00C34BCB"/>
    <w:rsid w:val="00C746EE"/>
    <w:rsid w:val="00C80A74"/>
    <w:rsid w:val="00DB3BBA"/>
    <w:rsid w:val="00E05C9A"/>
    <w:rsid w:val="00E56852"/>
    <w:rsid w:val="00FC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231"/>
  <w15:docId w15:val="{961CB6DA-6BC6-4751-8CC5-72E9535C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PC</cp:lastModifiedBy>
  <cp:revision>32</cp:revision>
  <cp:lastPrinted>2019-05-15T10:34:00Z</cp:lastPrinted>
  <dcterms:created xsi:type="dcterms:W3CDTF">2012-06-11T09:19:00Z</dcterms:created>
  <dcterms:modified xsi:type="dcterms:W3CDTF">2019-07-08T04:39:00Z</dcterms:modified>
</cp:coreProperties>
</file>