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99" w:rsidRDefault="00747B99" w:rsidP="00747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</w:t>
      </w:r>
      <w:r w:rsidR="00B25D11">
        <w:rPr>
          <w:b/>
          <w:sz w:val="24"/>
          <w:szCs w:val="24"/>
        </w:rPr>
        <w:t xml:space="preserve">kaz podręczników dla klasy I TH </w:t>
      </w:r>
      <w:r>
        <w:rPr>
          <w:b/>
          <w:sz w:val="24"/>
          <w:szCs w:val="24"/>
        </w:rPr>
        <w:t>(po szkole podstawowej)</w:t>
      </w:r>
    </w:p>
    <w:p w:rsidR="00747B99" w:rsidRDefault="00747B99" w:rsidP="00747B99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5"/>
        <w:gridCol w:w="1819"/>
        <w:gridCol w:w="3142"/>
        <w:gridCol w:w="8"/>
        <w:gridCol w:w="2087"/>
        <w:gridCol w:w="8"/>
        <w:gridCol w:w="1593"/>
      </w:tblGrid>
      <w:tr w:rsidR="00747B99" w:rsidTr="00085CD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747B99" w:rsidTr="00085CD9">
        <w:trPr>
          <w:trHeight w:val="9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Język polski</w:t>
            </w:r>
          </w:p>
          <w:p w:rsidR="00747B99" w:rsidRDefault="00747B99" w:rsidP="00085CD9"/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 w:rsidRPr="004474A8">
              <w:rPr>
                <w:i/>
              </w:rPr>
              <w:t>Język polski. Oblicza epok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4F496E" w:rsidP="00085CD9">
            <w:r>
              <w:t>D. Chemperek,</w:t>
            </w:r>
            <w:r>
              <w:br/>
              <w:t>A. Kalbarczyk,</w:t>
            </w:r>
            <w:r>
              <w:br/>
              <w:t>D. Trześniowski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WSiP</w:t>
            </w:r>
          </w:p>
        </w:tc>
      </w:tr>
      <w:tr w:rsidR="00747B99" w:rsidTr="00085CD9">
        <w:trPr>
          <w:trHeight w:val="8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Język angielski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4F496E" w:rsidP="00085CD9">
            <w:r>
              <w:t>Vision 2 A2/B1</w:t>
            </w:r>
          </w:p>
          <w:p w:rsidR="00747B99" w:rsidRDefault="00747B99" w:rsidP="00085CD9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E.Sharman</w:t>
            </w:r>
            <w:r>
              <w:br/>
              <w:t>M.Duckworth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Oxford</w:t>
            </w:r>
          </w:p>
        </w:tc>
      </w:tr>
      <w:tr w:rsidR="00747B99" w:rsidTr="00085CD9">
        <w:trPr>
          <w:trHeight w:val="7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3.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Język niemiecki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E45AFE" w:rsidP="00085CD9">
            <w:r>
              <w:t>Welttour 2 oraz zeszyt ćwiczeń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E45AFE" w:rsidP="00085CD9">
            <w:r>
              <w:t>S. Mróz Dwornikowska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E45AFE" w:rsidP="00085CD9">
            <w:r>
              <w:t>Nowa Era</w:t>
            </w:r>
            <w:bookmarkStart w:id="0" w:name="_GoBack"/>
            <w:bookmarkEnd w:id="0"/>
          </w:p>
        </w:tc>
      </w:tr>
      <w:tr w:rsidR="00747B99" w:rsidTr="00085CD9">
        <w:trPr>
          <w:trHeight w:val="6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4.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Plastyka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 w:rsidRPr="00EE3ED6">
              <w:rPr>
                <w:i/>
              </w:rPr>
              <w:t>Spotkania ze sztuką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N. Mrozkowiak,</w:t>
            </w:r>
            <w:r>
              <w:br/>
              <w:t>M. Ipczyńska-Budziak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Nowa Era</w:t>
            </w:r>
          </w:p>
        </w:tc>
      </w:tr>
      <w:tr w:rsidR="00747B99" w:rsidTr="00085CD9">
        <w:trPr>
          <w:trHeight w:val="8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5.</w:t>
            </w:r>
          </w:p>
          <w:p w:rsidR="00747B99" w:rsidRDefault="00747B99" w:rsidP="00085CD9"/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Historia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Pr="004F496E" w:rsidRDefault="004F496E" w:rsidP="004F496E">
            <w:r w:rsidRPr="00EE3ED6">
              <w:rPr>
                <w:i/>
              </w:rPr>
              <w:t>Poznać przeszłość 1</w:t>
            </w:r>
            <w:r>
              <w:br/>
              <w:t>Zakres podstawowy. Podręcznik do historii dla liceum i technikum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Pr="004F496E" w:rsidRDefault="004F496E" w:rsidP="004F496E">
            <w:r>
              <w:t>M. Pawlak,</w:t>
            </w:r>
            <w:r>
              <w:br/>
              <w:t>A. Szweda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Nowa Era</w:t>
            </w:r>
          </w:p>
        </w:tc>
      </w:tr>
      <w:tr w:rsidR="00747B99" w:rsidTr="00085CD9">
        <w:trPr>
          <w:trHeight w:val="8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6.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Geografia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Oblicza geografii 1</w:t>
            </w:r>
            <w:r>
              <w:br/>
              <w:t>Zakres rozszerzony</w:t>
            </w:r>
            <w:r>
              <w:br/>
              <w:t>Maturalne karty pracy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R.Malarz,</w:t>
            </w:r>
            <w:r>
              <w:br/>
              <w:t>M.Więckowski,</w:t>
            </w:r>
            <w:r>
              <w:br/>
              <w:t>P.Kroh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Nowa Era</w:t>
            </w:r>
          </w:p>
        </w:tc>
      </w:tr>
      <w:tr w:rsidR="00747B99" w:rsidTr="00085CD9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7.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 xml:space="preserve">Biologia 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6E" w:rsidRDefault="004F496E" w:rsidP="004F496E">
            <w:r w:rsidRPr="00EE3ED6">
              <w:rPr>
                <w:i/>
              </w:rPr>
              <w:t>Biologia na czasie 1</w:t>
            </w:r>
            <w:r>
              <w:br/>
              <w:t>Zakres podstawowy</w:t>
            </w:r>
            <w:r>
              <w:br/>
              <w:t>Karty pracy ucznia 1</w:t>
            </w:r>
          </w:p>
          <w:p w:rsidR="00747B99" w:rsidRDefault="00747B99" w:rsidP="00085CD9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A. Helmin,</w:t>
            </w:r>
            <w:r>
              <w:br/>
              <w:t>J. Holeczek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Nowa Era</w:t>
            </w:r>
          </w:p>
        </w:tc>
      </w:tr>
      <w:tr w:rsidR="00747B99" w:rsidTr="00085CD9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8.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Chemia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E" w:rsidRPr="00EE3ED6" w:rsidRDefault="004F496E" w:rsidP="004F496E">
            <w:pPr>
              <w:rPr>
                <w:i/>
              </w:rPr>
            </w:pPr>
            <w:r w:rsidRPr="00EE3ED6">
              <w:rPr>
                <w:i/>
              </w:rPr>
              <w:t>To jest chemia</w:t>
            </w:r>
          </w:p>
          <w:p w:rsidR="00747B99" w:rsidRDefault="00747B99" w:rsidP="00085CD9"/>
          <w:p w:rsidR="00747B99" w:rsidRDefault="00747B99" w:rsidP="00085CD9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4F496E" w:rsidP="00085CD9">
            <w:r>
              <w:t>R. Hassa,</w:t>
            </w:r>
            <w:r>
              <w:br/>
              <w:t>A.J. Mrzigod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4F496E" w:rsidP="00085CD9">
            <w:r>
              <w:t>Nowa Era</w:t>
            </w:r>
          </w:p>
        </w:tc>
      </w:tr>
      <w:tr w:rsidR="00747B99" w:rsidTr="004F496E">
        <w:trPr>
          <w:trHeight w:val="6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9.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Fizyka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4F496E" w:rsidP="00085CD9">
            <w:r w:rsidRPr="0073420D">
              <w:rPr>
                <w:i/>
              </w:rPr>
              <w:t>Odkryć fizykę</w:t>
            </w:r>
          </w:p>
          <w:p w:rsidR="00747B99" w:rsidRDefault="00747B99" w:rsidP="00085CD9"/>
          <w:p w:rsidR="00747B99" w:rsidRDefault="00747B99" w:rsidP="00085CD9"/>
          <w:p w:rsidR="00747B99" w:rsidRDefault="00747B99" w:rsidP="00085CD9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4F496E" w:rsidP="00085CD9">
            <w:r>
              <w:t>M.Braun,</w:t>
            </w:r>
            <w:r>
              <w:br/>
              <w:t>W.Śliwa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4F496E" w:rsidP="00085CD9">
            <w:r>
              <w:t>Nowa Era</w:t>
            </w:r>
          </w:p>
        </w:tc>
      </w:tr>
      <w:tr w:rsidR="00747B99" w:rsidTr="00085CD9">
        <w:trPr>
          <w:trHeight w:val="6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10.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Matematyka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 w:rsidRPr="0073420D">
              <w:rPr>
                <w:i/>
              </w:rPr>
              <w:t>Matematyka 1</w:t>
            </w:r>
            <w:r w:rsidRPr="0073420D">
              <w:rPr>
                <w:i/>
              </w:rPr>
              <w:br/>
            </w:r>
            <w:r>
              <w:t>Zakres podstawowy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W.Babiański,</w:t>
            </w:r>
            <w:r>
              <w:br/>
              <w:t>L.Chańko,</w:t>
            </w:r>
            <w:r>
              <w:br/>
              <w:t>K.Wej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Nowa Era</w:t>
            </w:r>
          </w:p>
        </w:tc>
      </w:tr>
      <w:tr w:rsidR="00747B99" w:rsidTr="00085CD9">
        <w:trPr>
          <w:trHeight w:val="7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Informatyka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 w:rsidRPr="0073420D">
              <w:rPr>
                <w:i/>
              </w:rPr>
              <w:t>Informatyka na czasie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J.Mazur,</w:t>
            </w:r>
            <w:r>
              <w:br/>
              <w:t>P.Perekietka,</w:t>
            </w:r>
            <w:r>
              <w:br/>
              <w:t>Z.Talaga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Nowa Era</w:t>
            </w:r>
          </w:p>
        </w:tc>
      </w:tr>
      <w:tr w:rsidR="00747B99" w:rsidTr="00085CD9">
        <w:trPr>
          <w:trHeight w:val="7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Edukacja dla bezpieczeństwa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 w:rsidRPr="0073420D">
              <w:rPr>
                <w:i/>
              </w:rPr>
              <w:t>Żyję i działam bezpiecznie</w:t>
            </w:r>
            <w:r>
              <w:br/>
              <w:t>nr 960/2019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J.Słoma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Nowa Era</w:t>
            </w:r>
          </w:p>
        </w:tc>
      </w:tr>
      <w:tr w:rsidR="00747B99" w:rsidTr="00085CD9">
        <w:trPr>
          <w:trHeight w:val="7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13.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B25D11" w:rsidP="00085CD9">
            <w:r>
              <w:t>Język angielski</w:t>
            </w:r>
            <w:r w:rsidR="00747B99">
              <w:t xml:space="preserve"> zakres rozszerzony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 w:rsidRPr="003B6554">
              <w:rPr>
                <w:i/>
              </w:rPr>
              <w:t>Repetytorium z testami</w:t>
            </w:r>
            <w:r>
              <w:br/>
              <w:t>Nowa Matura 2015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L.Edwards,</w:t>
            </w:r>
            <w:r>
              <w:br/>
              <w:t>M.Rosińska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Macmillan</w:t>
            </w:r>
          </w:p>
        </w:tc>
      </w:tr>
      <w:tr w:rsidR="00747B99" w:rsidTr="00085CD9">
        <w:trPr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14.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B25D11" w:rsidP="00085CD9">
            <w:r>
              <w:t>Bezpieczeństwo i higiena pracy w hotelarstwie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Pr="003B6554" w:rsidRDefault="003B6554" w:rsidP="00085CD9">
            <w:pPr>
              <w:rPr>
                <w:i/>
              </w:rPr>
            </w:pPr>
            <w:r w:rsidRPr="003B6554">
              <w:rPr>
                <w:i/>
              </w:rPr>
              <w:t>BHP w branży hotelarskiej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J.Cichy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3B6554" w:rsidP="00085CD9">
            <w:r>
              <w:t>WSiP</w:t>
            </w:r>
          </w:p>
        </w:tc>
      </w:tr>
      <w:tr w:rsidR="00747B99" w:rsidTr="00085C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545" w:type="dxa"/>
          </w:tcPr>
          <w:p w:rsidR="00747B99" w:rsidRDefault="00747B99" w:rsidP="00085CD9">
            <w:r>
              <w:lastRenderedPageBreak/>
              <w:t>15.</w:t>
            </w:r>
          </w:p>
        </w:tc>
        <w:tc>
          <w:tcPr>
            <w:tcW w:w="1854" w:type="dxa"/>
            <w:gridSpan w:val="2"/>
          </w:tcPr>
          <w:p w:rsidR="00747B99" w:rsidRDefault="00B25D11" w:rsidP="00085CD9">
            <w:r>
              <w:t>Podstawy hotelarstwa</w:t>
            </w:r>
          </w:p>
        </w:tc>
        <w:tc>
          <w:tcPr>
            <w:tcW w:w="3142" w:type="dxa"/>
          </w:tcPr>
          <w:p w:rsidR="00747B99" w:rsidRPr="003B6554" w:rsidRDefault="003B6554" w:rsidP="00085CD9">
            <w:pPr>
              <w:rPr>
                <w:i/>
              </w:rPr>
            </w:pPr>
            <w:r w:rsidRPr="003B6554">
              <w:rPr>
                <w:i/>
              </w:rPr>
              <w:t>Podstawy hotelarstwa i usługi dodatkowe</w:t>
            </w:r>
          </w:p>
        </w:tc>
        <w:tc>
          <w:tcPr>
            <w:tcW w:w="2095" w:type="dxa"/>
            <w:gridSpan w:val="2"/>
          </w:tcPr>
          <w:p w:rsidR="00747B99" w:rsidRDefault="003B6554" w:rsidP="00085CD9">
            <w:r>
              <w:t>W.Drogoń,</w:t>
            </w:r>
            <w:r>
              <w:br/>
              <w:t>B.Granecka-Wrzosek</w:t>
            </w:r>
          </w:p>
        </w:tc>
        <w:tc>
          <w:tcPr>
            <w:tcW w:w="1601" w:type="dxa"/>
            <w:gridSpan w:val="2"/>
          </w:tcPr>
          <w:p w:rsidR="00747B99" w:rsidRDefault="003B6554" w:rsidP="00085CD9">
            <w:r>
              <w:t>WSiP</w:t>
            </w:r>
          </w:p>
        </w:tc>
      </w:tr>
      <w:tr w:rsidR="00747B99" w:rsidTr="003B65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580" w:type="dxa"/>
            <w:gridSpan w:val="2"/>
          </w:tcPr>
          <w:p w:rsidR="00747B99" w:rsidRDefault="00747B99" w:rsidP="00085CD9">
            <w:r>
              <w:t>16.</w:t>
            </w:r>
          </w:p>
        </w:tc>
        <w:tc>
          <w:tcPr>
            <w:tcW w:w="1819" w:type="dxa"/>
          </w:tcPr>
          <w:p w:rsidR="00747B99" w:rsidRDefault="00B25D11" w:rsidP="00085CD9">
            <w:r>
              <w:t>Usługi żywieniowe w hotelarstwie</w:t>
            </w:r>
          </w:p>
        </w:tc>
        <w:tc>
          <w:tcPr>
            <w:tcW w:w="3142" w:type="dxa"/>
          </w:tcPr>
          <w:p w:rsidR="00747B99" w:rsidRPr="003B6554" w:rsidRDefault="003B6554" w:rsidP="00085CD9">
            <w:pPr>
              <w:rPr>
                <w:i/>
              </w:rPr>
            </w:pPr>
            <w:r w:rsidRPr="003B6554">
              <w:rPr>
                <w:i/>
              </w:rPr>
              <w:t>Usługi żywieniowe w hotelarstwie</w:t>
            </w:r>
          </w:p>
        </w:tc>
        <w:tc>
          <w:tcPr>
            <w:tcW w:w="2095" w:type="dxa"/>
            <w:gridSpan w:val="2"/>
          </w:tcPr>
          <w:p w:rsidR="00747B99" w:rsidRDefault="003B6554" w:rsidP="00085CD9">
            <w:r>
              <w:t>B.Granecka-Wrzosek</w:t>
            </w:r>
          </w:p>
        </w:tc>
        <w:tc>
          <w:tcPr>
            <w:tcW w:w="1601" w:type="dxa"/>
            <w:gridSpan w:val="2"/>
          </w:tcPr>
          <w:p w:rsidR="00747B99" w:rsidRDefault="003B6554" w:rsidP="00085CD9">
            <w:r>
              <w:t>WSiP</w:t>
            </w:r>
          </w:p>
        </w:tc>
      </w:tr>
    </w:tbl>
    <w:p w:rsidR="00747B99" w:rsidRDefault="00747B99" w:rsidP="00747B99"/>
    <w:p w:rsidR="00197211" w:rsidRDefault="00197211"/>
    <w:sectPr w:rsidR="00197211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B99"/>
    <w:rsid w:val="0000170D"/>
    <w:rsid w:val="00197211"/>
    <w:rsid w:val="003B6554"/>
    <w:rsid w:val="004F496E"/>
    <w:rsid w:val="00747B99"/>
    <w:rsid w:val="00B25D11"/>
    <w:rsid w:val="00E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EB59A-622E-4C9A-9147-471D2E2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B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Papa Smerf</cp:lastModifiedBy>
  <cp:revision>6</cp:revision>
  <dcterms:created xsi:type="dcterms:W3CDTF">2019-05-15T12:29:00Z</dcterms:created>
  <dcterms:modified xsi:type="dcterms:W3CDTF">2019-06-03T15:46:00Z</dcterms:modified>
</cp:coreProperties>
</file>